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3BDEA" w14:textId="77777777" w:rsidR="00B50E25" w:rsidRPr="00B37BFD" w:rsidRDefault="00462716">
      <w:pPr>
        <w:rPr>
          <w:b/>
          <w:sz w:val="28"/>
          <w:szCs w:val="28"/>
        </w:rPr>
      </w:pPr>
      <w:r w:rsidRPr="00B37BFD">
        <w:rPr>
          <w:b/>
          <w:sz w:val="28"/>
          <w:szCs w:val="28"/>
        </w:rPr>
        <w:t xml:space="preserve">Moet de </w:t>
      </w:r>
      <w:proofErr w:type="spellStart"/>
      <w:r w:rsidRPr="00B37BFD">
        <w:rPr>
          <w:b/>
          <w:sz w:val="28"/>
          <w:szCs w:val="28"/>
        </w:rPr>
        <w:t>retail</w:t>
      </w:r>
      <w:proofErr w:type="spellEnd"/>
      <w:r w:rsidRPr="00B37BFD">
        <w:rPr>
          <w:b/>
          <w:sz w:val="28"/>
          <w:szCs w:val="28"/>
        </w:rPr>
        <w:t xml:space="preserve"> treuren om de </w:t>
      </w:r>
      <w:proofErr w:type="spellStart"/>
      <w:r w:rsidRPr="00B37BFD">
        <w:rPr>
          <w:b/>
          <w:sz w:val="28"/>
          <w:szCs w:val="28"/>
        </w:rPr>
        <w:t>Brexit</w:t>
      </w:r>
      <w:proofErr w:type="spellEnd"/>
      <w:r w:rsidRPr="00B37BFD">
        <w:rPr>
          <w:b/>
          <w:sz w:val="28"/>
          <w:szCs w:val="28"/>
        </w:rPr>
        <w:t xml:space="preserve"> om de nieuwe kansen grijpen?</w:t>
      </w:r>
    </w:p>
    <w:p w14:paraId="0BD9A921" w14:textId="77777777" w:rsidR="00FB7D6E" w:rsidRDefault="00FB7D6E"/>
    <w:p w14:paraId="383A18C7" w14:textId="77777777" w:rsidR="00FB7D6E" w:rsidRDefault="00FB7D6E">
      <w:r>
        <w:t xml:space="preserve">De economen zijn het er over </w:t>
      </w:r>
      <w:r w:rsidR="00462716">
        <w:t xml:space="preserve">eens: de </w:t>
      </w:r>
      <w:proofErr w:type="spellStart"/>
      <w:proofErr w:type="gramStart"/>
      <w:r>
        <w:t>Brexit</w:t>
      </w:r>
      <w:proofErr w:type="spellEnd"/>
      <w:r>
        <w:t xml:space="preserve">  is</w:t>
      </w:r>
      <w:proofErr w:type="gramEnd"/>
      <w:r>
        <w:t xml:space="preserve"> slecht voor de economie, de export </w:t>
      </w:r>
      <w:r w:rsidR="00462716">
        <w:t xml:space="preserve">van Nederland </w:t>
      </w:r>
      <w:r>
        <w:t>lijdt eronder, destabilisatie van de economie</w:t>
      </w:r>
      <w:r w:rsidR="00462716">
        <w:t xml:space="preserve"> in Engeland en waarschijnlijk ook de EU</w:t>
      </w:r>
      <w:r>
        <w:t>. De macro economische effecten worden breed uitgemeten, maar wat zal</w:t>
      </w:r>
      <w:r w:rsidR="00462716">
        <w:t xml:space="preserve"> het effect op de </w:t>
      </w:r>
      <w:proofErr w:type="spellStart"/>
      <w:r w:rsidR="00462716">
        <w:t>retail</w:t>
      </w:r>
      <w:proofErr w:type="spellEnd"/>
      <w:r w:rsidR="00462716">
        <w:t xml:space="preserve"> zijn? Op d</w:t>
      </w:r>
      <w:r>
        <w:t>e winkels en het kopende publiek?</w:t>
      </w:r>
    </w:p>
    <w:p w14:paraId="27D55034" w14:textId="77777777" w:rsidR="00FB7D6E" w:rsidRDefault="00FB7D6E">
      <w:r>
        <w:t>Even de macro economische effecten niet meetellend zijn er toch consequenties.</w:t>
      </w:r>
    </w:p>
    <w:p w14:paraId="3D72A06D" w14:textId="77777777" w:rsidR="00FB7D6E" w:rsidRDefault="00FB7D6E"/>
    <w:p w14:paraId="71813EA6" w14:textId="77777777" w:rsidR="00462716" w:rsidRDefault="00B37BFD">
      <w:r>
        <w:t>O</w:t>
      </w:r>
      <w:r>
        <w:t>mdat er geen taalbarrière is</w:t>
      </w:r>
      <w:r>
        <w:t xml:space="preserve"> zien </w:t>
      </w:r>
      <w:r w:rsidR="00FB7D6E">
        <w:t>Amerika</w:t>
      </w:r>
      <w:r>
        <w:t xml:space="preserve">anse bedrijven Engeland </w:t>
      </w:r>
      <w:r w:rsidR="00462716">
        <w:t xml:space="preserve">als toegangspoort tot Europa, </w:t>
      </w:r>
      <w:r w:rsidR="00FB7D6E">
        <w:t xml:space="preserve">Nieuwe </w:t>
      </w:r>
      <w:proofErr w:type="spellStart"/>
      <w:r w:rsidR="00FB7D6E">
        <w:t>ecommerce</w:t>
      </w:r>
      <w:proofErr w:type="spellEnd"/>
      <w:r w:rsidR="00FB7D6E">
        <w:t xml:space="preserve"> bedrijven vestigen zich </w:t>
      </w:r>
      <w:r w:rsidR="00462716">
        <w:t>bij voorkeur</w:t>
      </w:r>
      <w:r w:rsidR="00FB7D6E">
        <w:t xml:space="preserve"> in Engeland. Maar nu zullen daar </w:t>
      </w:r>
      <w:proofErr w:type="gramStart"/>
      <w:r w:rsidR="00FB7D6E">
        <w:t>import hef</w:t>
      </w:r>
      <w:r w:rsidR="00462716">
        <w:t>fingen</w:t>
      </w:r>
      <w:proofErr w:type="gramEnd"/>
      <w:r w:rsidR="00FB7D6E">
        <w:t xml:space="preserve"> vanuit de EU komen</w:t>
      </w:r>
      <w:r>
        <w:t>,</w:t>
      </w:r>
      <w:r w:rsidR="00462716">
        <w:t xml:space="preserve"> waardoor exporteren vanuit Engeland duurder zal worden</w:t>
      </w:r>
      <w:r w:rsidR="00FB7D6E">
        <w:t xml:space="preserve">. Is Engeland dan nog wel zo interessant voor deze Amerikaanse bedrijven? Dan zullen ze ongetwijfeld een andere toegangspoort zoeken. </w:t>
      </w:r>
    </w:p>
    <w:p w14:paraId="064D6A55" w14:textId="77777777" w:rsidR="00462716" w:rsidRDefault="00462716"/>
    <w:p w14:paraId="62F4F473" w14:textId="77777777" w:rsidR="00462716" w:rsidRDefault="00FB7D6E">
      <w:r>
        <w:t xml:space="preserve">Nederland is vriendelijk voor Amerika, heeft een goede logistiek en </w:t>
      </w:r>
      <w:r w:rsidR="00462716">
        <w:t>Nederlanders beheersen ook het E</w:t>
      </w:r>
      <w:r>
        <w:t xml:space="preserve">ngels. Daarnaast is Nederland </w:t>
      </w:r>
      <w:r w:rsidR="00462716">
        <w:t>niet historisch belast. De ke</w:t>
      </w:r>
      <w:r>
        <w:t>u</w:t>
      </w:r>
      <w:r w:rsidR="00462716">
        <w:t>z</w:t>
      </w:r>
      <w:r>
        <w:t>e l</w:t>
      </w:r>
      <w:r w:rsidR="00462716">
        <w:t>ijkt mij voor de hand te liggen:</w:t>
      </w:r>
      <w:r>
        <w:t xml:space="preserve"> magazijnen </w:t>
      </w:r>
      <w:r w:rsidR="00B37BFD">
        <w:t xml:space="preserve">komen </w:t>
      </w:r>
      <w:r>
        <w:t>in de buurt v</w:t>
      </w:r>
      <w:r w:rsidR="00B37BFD">
        <w:t xml:space="preserve">an Venlo, </w:t>
      </w:r>
      <w:r>
        <w:t>er on</w:t>
      </w:r>
      <w:r w:rsidR="00462716">
        <w:t>t</w:t>
      </w:r>
      <w:r>
        <w:t>staat een groot logistiek knooppunt. Am</w:t>
      </w:r>
      <w:r w:rsidR="00462716">
        <w:t>ster</w:t>
      </w:r>
      <w:r>
        <w:t>d</w:t>
      </w:r>
      <w:r w:rsidR="00462716">
        <w:t>am</w:t>
      </w:r>
      <w:r>
        <w:t xml:space="preserve"> is </w:t>
      </w:r>
      <w:r w:rsidR="00B37BFD">
        <w:t xml:space="preserve">nu </w:t>
      </w:r>
      <w:r>
        <w:t xml:space="preserve">al het </w:t>
      </w:r>
      <w:proofErr w:type="gramStart"/>
      <w:r>
        <w:t>internet kn</w:t>
      </w:r>
      <w:r w:rsidR="00B37BFD">
        <w:t>ooppunt</w:t>
      </w:r>
      <w:proofErr w:type="gramEnd"/>
      <w:r w:rsidR="00B37BFD">
        <w:t xml:space="preserve"> voor Europa en wordt alleen maar</w:t>
      </w:r>
      <w:r>
        <w:t xml:space="preserve"> sterker. Nederland profite</w:t>
      </w:r>
      <w:r w:rsidR="00462716">
        <w:t>ert hiermede natuurlijk van de</w:t>
      </w:r>
      <w:r w:rsidR="00B37BFD">
        <w:t xml:space="preserve"> </w:t>
      </w:r>
      <w:proofErr w:type="spellStart"/>
      <w:r w:rsidR="00462716">
        <w:t>Brexit</w:t>
      </w:r>
      <w:proofErr w:type="spellEnd"/>
      <w:r w:rsidR="00462716">
        <w:t xml:space="preserve">. </w:t>
      </w:r>
    </w:p>
    <w:p w14:paraId="6A52DB1B" w14:textId="77777777" w:rsidR="00B37BFD" w:rsidRDefault="00B37BFD"/>
    <w:p w14:paraId="07AC9A44" w14:textId="77777777" w:rsidR="00FB7D6E" w:rsidRDefault="00462716">
      <w:r>
        <w:t>Maar Engel</w:t>
      </w:r>
      <w:r w:rsidR="00FB7D6E">
        <w:t>and werd door de Amerikanen ook gezien als</w:t>
      </w:r>
      <w:r>
        <w:t xml:space="preserve"> </w:t>
      </w:r>
      <w:r w:rsidR="00FB7D6E">
        <w:t>testmarkt</w:t>
      </w:r>
      <w:r>
        <w:t xml:space="preserve"> voor nieuwe internetconcepten</w:t>
      </w:r>
      <w:r w:rsidR="00FB7D6E">
        <w:t>. Er was geen taalverandering nodig</w:t>
      </w:r>
      <w:r w:rsidR="00B37BFD">
        <w:t xml:space="preserve"> van de website en </w:t>
      </w:r>
      <w:r w:rsidR="00FB7D6E">
        <w:t xml:space="preserve">de onderlinge </w:t>
      </w:r>
      <w:r>
        <w:t>empathie</w:t>
      </w:r>
      <w:r w:rsidR="00FB7D6E">
        <w:t xml:space="preserve"> is groot, maar zal dit zo blijven? Het is veel logischer om dicht bij het logistieke centrum te blijven om hiermede exportheffingen te voorkomen</w:t>
      </w:r>
      <w:r w:rsidR="00B37BFD">
        <w:t xml:space="preserve">, waardoor de bestelling als </w:t>
      </w:r>
      <w:proofErr w:type="gramStart"/>
      <w:r w:rsidR="00B37BFD">
        <w:t>EU bestelling</w:t>
      </w:r>
      <w:proofErr w:type="gramEnd"/>
      <w:r w:rsidR="00B37BFD">
        <w:t xml:space="preserve"> gezien kan worden. Nederland is ook </w:t>
      </w:r>
      <w:r w:rsidR="00FB7D6E">
        <w:t>een mooie testmarkt voor nieuwe conc</w:t>
      </w:r>
      <w:r>
        <w:t>e</w:t>
      </w:r>
      <w:r w:rsidR="00FB7D6E">
        <w:t>pten (met fysieke producten). Het aanbod zal groter word</w:t>
      </w:r>
      <w:r>
        <w:t xml:space="preserve">en en de concurrentiestrijd in de </w:t>
      </w:r>
      <w:proofErr w:type="spellStart"/>
      <w:r>
        <w:t>retail</w:t>
      </w:r>
      <w:proofErr w:type="spellEnd"/>
      <w:r>
        <w:t xml:space="preserve"> hev</w:t>
      </w:r>
      <w:r w:rsidR="00FB7D6E">
        <w:t>ig</w:t>
      </w:r>
      <w:r>
        <w:t>er</w:t>
      </w:r>
      <w:r w:rsidR="00FB7D6E">
        <w:t>. Goed voor de consumentenprijzen (die zullen dalen), maar een nieuwe uitdaging voor de winkels. Deze concurrentiestrijd leidt al enkele jaren tot een dal</w:t>
      </w:r>
      <w:r>
        <w:t xml:space="preserve">ing in de consumentenprijzen </w:t>
      </w:r>
      <w:r w:rsidR="00B37BFD">
        <w:t xml:space="preserve">in Uk en USA </w:t>
      </w:r>
      <w:r>
        <w:t>bij</w:t>
      </w:r>
      <w:r w:rsidR="00FB7D6E">
        <w:t xml:space="preserve"> de relevante branches van ongeveer 1.5% per jaar. </w:t>
      </w:r>
    </w:p>
    <w:p w14:paraId="03A6D50F" w14:textId="77777777" w:rsidR="00462716" w:rsidRDefault="00462716"/>
    <w:p w14:paraId="32485653" w14:textId="77777777" w:rsidR="00462716" w:rsidRDefault="00462716">
      <w:r>
        <w:t xml:space="preserve">Nederland heeft de unieke kans om toegangspoort en knooppunt te worden voor internet </w:t>
      </w:r>
      <w:r w:rsidR="00B37BFD">
        <w:t>gerelateerde</w:t>
      </w:r>
      <w:r>
        <w:t xml:space="preserve"> diensten voor Amerikaanse partijen. Nederland kan de toegangspoort worden voor Europa met banen in de logistieke sector als gevolg. Natuurlijk positief voor de werkgelegenheid en daarmee de concurrentiekracht van Nederland. Maar door het grotere aanbod van internetdiensten en nieuwe internetconcepten wordt </w:t>
      </w:r>
      <w:r w:rsidR="00B37BFD">
        <w:t xml:space="preserve">ook </w:t>
      </w:r>
      <w:r>
        <w:t>door de concurrentie bij de bestedingen van klanten groter</w:t>
      </w:r>
      <w:r w:rsidR="00B37BFD">
        <w:t xml:space="preserve"> (het gevecht om de consumenten euro)</w:t>
      </w:r>
      <w:r>
        <w:t>. De gevolgen hiervan zijn zichtbaar in Engeland</w:t>
      </w:r>
      <w:r w:rsidR="00B37BFD">
        <w:t>, waarbij de concurrentie tussen internet en winkels eerder begon en veel heftiger is dan in Nederland. Met een desastreus gevolg op winkels en winkelgebieden. Dit kan ons ook te wachten staan, alleen wij zijn nu voorbereid. Uiteindelijk maakt de klant de keuze hoe en waar hij/zij zijn euro besteedt.</w:t>
      </w:r>
    </w:p>
    <w:p w14:paraId="1C2478A2" w14:textId="77777777" w:rsidR="00B37BFD" w:rsidRDefault="00B37BFD"/>
    <w:p w14:paraId="3E34A775" w14:textId="77777777" w:rsidR="00B37BFD" w:rsidRDefault="00B37BFD">
      <w:r>
        <w:t>Prof Dr. C.N.A. Molenaar</w:t>
      </w:r>
    </w:p>
    <w:p w14:paraId="05090DB9" w14:textId="77777777" w:rsidR="00B37BFD" w:rsidRDefault="00B37BFD">
      <w:r>
        <w:t>24 juni 2016</w:t>
      </w:r>
      <w:bookmarkStart w:id="0" w:name="_GoBack"/>
      <w:bookmarkEnd w:id="0"/>
    </w:p>
    <w:sectPr w:rsidR="00B37BFD" w:rsidSect="00D47C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6E"/>
    <w:rsid w:val="00332859"/>
    <w:rsid w:val="00462716"/>
    <w:rsid w:val="00B37BFD"/>
    <w:rsid w:val="00D47C59"/>
    <w:rsid w:val="00E948D7"/>
    <w:rsid w:val="00FB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6F4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444</Words>
  <Characters>2534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1</cp:revision>
  <dcterms:created xsi:type="dcterms:W3CDTF">2016-06-24T17:42:00Z</dcterms:created>
  <dcterms:modified xsi:type="dcterms:W3CDTF">2016-06-24T18:12:00Z</dcterms:modified>
</cp:coreProperties>
</file>